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05" w:type="dxa"/>
        <w:tblInd w:w="-687" w:type="dxa"/>
        <w:tblLook w:val="05A0"/>
      </w:tblPr>
      <w:tblGrid>
        <w:gridCol w:w="555"/>
        <w:gridCol w:w="631"/>
        <w:gridCol w:w="625"/>
        <w:gridCol w:w="639"/>
        <w:gridCol w:w="625"/>
        <w:gridCol w:w="533"/>
        <w:gridCol w:w="593"/>
        <w:gridCol w:w="528"/>
        <w:gridCol w:w="6276"/>
      </w:tblGrid>
      <w:tr w:rsidR="001901D3" w:rsidRPr="00BB298D" w:rsidTr="00346B2F">
        <w:trPr>
          <w:trHeight w:val="1520"/>
        </w:trPr>
        <w:tc>
          <w:tcPr>
            <w:tcW w:w="11005" w:type="dxa"/>
            <w:gridSpan w:val="9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01D3" w:rsidRPr="00BB298D" w:rsidRDefault="001901D3" w:rsidP="00346B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9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81739" cy="532737"/>
                  <wp:effectExtent l="19050" t="0" r="11" b="0"/>
                  <wp:docPr id="4" name="Picture 2" descr="C:\Users\ADMIN\Downloads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492" cy="5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</w:rPr>
            </w:pPr>
            <w:r w:rsidRPr="00BB298D">
              <w:rPr>
                <w:rFonts w:ascii="Times New Roman" w:hAnsi="Times New Roman" w:cs="Times New Roman"/>
                <w:b/>
                <w:bCs/>
              </w:rPr>
              <w:t>B.Ed</w:t>
            </w:r>
            <w:r w:rsidR="00562B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298D">
              <w:rPr>
                <w:rFonts w:ascii="Times New Roman" w:hAnsi="Times New Roman" w:cs="Times New Roman"/>
                <w:b/>
                <w:bCs/>
              </w:rPr>
              <w:t>&amp; M.Ed., SCHOOL OF EDUCATION, THANJAVUR</w:t>
            </w:r>
            <w:r w:rsidRPr="00BB298D">
              <w:rPr>
                <w:rFonts w:ascii="Times New Roman" w:hAnsi="Times New Roman" w:cs="Times New Roman"/>
                <w:b/>
                <w:bCs/>
              </w:rPr>
              <w:br/>
            </w:r>
            <w:r w:rsidRPr="0056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CALENDAR 2023-24 (Even Semester)</w:t>
            </w:r>
          </w:p>
        </w:tc>
      </w:tr>
      <w:tr w:rsidR="001901D3" w:rsidRPr="00BB298D" w:rsidTr="00346B2F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98D">
              <w:rPr>
                <w:rFonts w:ascii="Times New Roman" w:hAnsi="Times New Roman" w:cs="Times New Roman"/>
                <w:b/>
              </w:rPr>
              <w:t>January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B.Ed</w:t>
            </w:r>
            <w:r w:rsidR="00562B3E">
              <w:rPr>
                <w:sz w:val="20"/>
                <w:szCs w:val="20"/>
              </w:rPr>
              <w:t xml:space="preserve"> </w:t>
            </w:r>
            <w:r w:rsidRPr="00BB298D">
              <w:rPr>
                <w:sz w:val="20"/>
                <w:szCs w:val="20"/>
              </w:rPr>
              <w:t>&amp;</w:t>
            </w:r>
            <w:r w:rsidR="00562B3E">
              <w:rPr>
                <w:sz w:val="20"/>
                <w:szCs w:val="20"/>
              </w:rPr>
              <w:t xml:space="preserve"> </w:t>
            </w:r>
            <w:r w:rsidRPr="00BB298D">
              <w:rPr>
                <w:sz w:val="20"/>
                <w:szCs w:val="20"/>
              </w:rPr>
              <w:t>M.Ed classes started on 2</w:t>
            </w:r>
            <w:r w:rsidR="00562B3E">
              <w:rPr>
                <w:sz w:val="20"/>
                <w:szCs w:val="20"/>
              </w:rPr>
              <w:t>.01.</w:t>
            </w:r>
            <w:r w:rsidRPr="00BB298D">
              <w:rPr>
                <w:sz w:val="20"/>
                <w:szCs w:val="20"/>
              </w:rPr>
              <w:t xml:space="preserve"> 2024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Class Committee meeting – Every Month First Monday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Field visits – 16 Feb 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Sports Day  2 Mar 2024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Women’s days = 8 th Mar 24.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Water days 23 mar 2024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World health day = 7 APR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Workshop 30 Jan 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In-house Seminar 20 Mar 24</w:t>
            </w:r>
          </w:p>
          <w:p w:rsidR="001901D3" w:rsidRPr="00BB298D" w:rsidRDefault="001901D3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298D">
              <w:rPr>
                <w:sz w:val="20"/>
                <w:szCs w:val="20"/>
              </w:rPr>
              <w:t>Seminar 26 April 24</w:t>
            </w:r>
          </w:p>
          <w:p w:rsidR="001901D3" w:rsidRPr="00BB298D" w:rsidRDefault="001901D3" w:rsidP="00346B2F">
            <w:pPr>
              <w:pStyle w:val="ListParagraph"/>
              <w:rPr>
                <w:sz w:val="20"/>
                <w:szCs w:val="20"/>
              </w:rPr>
            </w:pPr>
          </w:p>
          <w:p w:rsidR="001901D3" w:rsidRPr="00BB298D" w:rsidRDefault="001901D3" w:rsidP="00346B2F">
            <w:pPr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</w:tc>
      </w:tr>
      <w:tr w:rsidR="001901D3" w:rsidRPr="00BB298D" w:rsidTr="00346B2F">
        <w:trPr>
          <w:trHeight w:val="321"/>
        </w:trPr>
        <w:tc>
          <w:tcPr>
            <w:tcW w:w="55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18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98D">
              <w:rPr>
                <w:rFonts w:ascii="Times New Roman" w:hAnsi="Times New Roman" w:cs="Times New Roman"/>
                <w:b/>
              </w:rPr>
              <w:t>February 2024</w:t>
            </w: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14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tl2br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3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96"/>
        </w:trPr>
        <w:tc>
          <w:tcPr>
            <w:tcW w:w="4729" w:type="dxa"/>
            <w:gridSpan w:val="8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98D">
              <w:rPr>
                <w:rFonts w:ascii="Times New Roman" w:hAnsi="Times New Roman" w:cs="Times New Roman"/>
                <w:b/>
              </w:rPr>
              <w:t>March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1901D3" w:rsidRPr="00BB298D" w:rsidRDefault="001901D3" w:rsidP="00346B2F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Exam Schedule </w:t>
            </w:r>
          </w:p>
          <w:p w:rsidR="001901D3" w:rsidRPr="00BB298D" w:rsidRDefault="001901D3" w:rsidP="00346B2F">
            <w:pPr>
              <w:pStyle w:val="TableParagraph"/>
              <w:spacing w:before="5"/>
            </w:pPr>
            <w:r w:rsidRPr="00BB298D">
              <w:rPr>
                <w:sz w:val="18"/>
                <w:szCs w:val="18"/>
              </w:rPr>
              <w:t>Mid Sem.</w:t>
            </w:r>
            <w:r w:rsidRPr="00BB298D">
              <w:rPr>
                <w:sz w:val="18"/>
                <w:szCs w:val="18"/>
              </w:rPr>
              <w:t>Test</w:t>
            </w:r>
            <w:r w:rsidRPr="00BB298D">
              <w:rPr>
                <w:sz w:val="18"/>
                <w:szCs w:val="18"/>
              </w:rPr>
              <w:t xml:space="preserve"> -  MAR 18 to 22</w:t>
            </w:r>
          </w:p>
          <w:p w:rsidR="001901D3" w:rsidRPr="00BB298D" w:rsidRDefault="001901D3" w:rsidP="00346B2F">
            <w:pPr>
              <w:spacing w:line="276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BB298D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B298D">
              <w:rPr>
                <w:rFonts w:ascii="Times New Roman" w:hAnsi="Times New Roman" w:cs="Times New Roman"/>
                <w:sz w:val="18"/>
                <w:szCs w:val="18"/>
              </w:rPr>
              <w:t>Pre Sem.</w:t>
            </w:r>
            <w:r w:rsidRPr="00BB298D">
              <w:rPr>
                <w:rFonts w:ascii="Times New Roman" w:hAnsi="Times New Roman" w:cs="Times New Roman"/>
                <w:bCs/>
                <w:szCs w:val="20"/>
              </w:rPr>
              <w:t xml:space="preserve"> Theory</w:t>
            </w:r>
            <w:r w:rsidRPr="00BB298D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B298D">
              <w:rPr>
                <w:rFonts w:ascii="Times New Roman" w:hAnsi="Times New Roman" w:cs="Times New Roman"/>
                <w:bCs/>
                <w:szCs w:val="20"/>
              </w:rPr>
              <w:t>Exam – Apr 22 to 26</w:t>
            </w:r>
          </w:p>
          <w:p w:rsidR="001901D3" w:rsidRPr="00BB298D" w:rsidRDefault="001901D3" w:rsidP="00346B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298D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B298D">
              <w:rPr>
                <w:rFonts w:ascii="Times New Roman" w:hAnsi="Times New Roman" w:cs="Times New Roman"/>
                <w:bCs/>
                <w:szCs w:val="20"/>
              </w:rPr>
              <w:t>Model Practical Exam – Apr 29</w:t>
            </w:r>
          </w:p>
          <w:p w:rsidR="001901D3" w:rsidRPr="00BB298D" w:rsidRDefault="001901D3" w:rsidP="00346B2F">
            <w:pPr>
              <w:pStyle w:val="TableParagraph"/>
              <w:spacing w:before="5"/>
            </w:pPr>
          </w:p>
        </w:tc>
      </w:tr>
      <w:tr w:rsidR="001901D3" w:rsidRPr="00BB298D" w:rsidTr="00346B2F">
        <w:trPr>
          <w:trHeight w:val="299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310"/>
        </w:trPr>
        <w:tc>
          <w:tcPr>
            <w:tcW w:w="4729" w:type="dxa"/>
            <w:gridSpan w:val="8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98D">
              <w:rPr>
                <w:rFonts w:ascii="Times New Roman" w:hAnsi="Times New Roman" w:cs="Times New Roman"/>
                <w:b/>
              </w:rPr>
              <w:t>April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  <w:u w:val="single"/>
              </w:rPr>
              <w:t>List of Holidays</w:t>
            </w:r>
          </w:p>
          <w:p w:rsidR="001901D3" w:rsidRPr="00BB298D" w:rsidRDefault="001901D3" w:rsidP="00346B2F">
            <w:pPr>
              <w:tabs>
                <w:tab w:val="center" w:pos="299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01/01/2024 : New Year Day</w:t>
            </w:r>
          </w:p>
          <w:p w:rsidR="001901D3" w:rsidRPr="00BB298D" w:rsidRDefault="001901D3" w:rsidP="00346B2F">
            <w:pPr>
              <w:tabs>
                <w:tab w:val="center" w:pos="299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14,15,&amp;16/01/2024 : Pongal Days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26/01/2024 : Republic Day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29/03/2024 : Good Friday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14/04/2024 : Tamil new year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01/05/2024 : May day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>------------------------------------------------------------------------------------------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</w:rPr>
              <w:t xml:space="preserve">Total  No. of Working Days: 100 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</w:rPr>
            </w:pP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 xml:space="preserve">Last </w:t>
            </w:r>
            <w:r w:rsidRPr="00BB298D">
              <w:rPr>
                <w:rFonts w:ascii="Times New Roman" w:hAnsi="Times New Roman" w:cs="Times New Roman"/>
                <w:b/>
                <w:spacing w:val="-3"/>
                <w:w w:val="105"/>
                <w:szCs w:val="20"/>
              </w:rPr>
              <w:t xml:space="preserve">Working </w:t>
            </w: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>Day</w:t>
            </w: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ab/>
            </w:r>
            <w:r w:rsidRPr="00BB298D">
              <w:rPr>
                <w:rFonts w:ascii="Times New Roman" w:hAnsi="Times New Roman" w:cs="Times New Roman"/>
                <w:b/>
                <w:w w:val="105"/>
                <w:position w:val="2"/>
                <w:szCs w:val="20"/>
              </w:rPr>
              <w:t>:</w:t>
            </w: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>02</w:t>
            </w:r>
            <w:r w:rsidR="00260936"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>.05.</w:t>
            </w: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>2024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w w:val="105"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w w:val="105"/>
                <w:szCs w:val="20"/>
              </w:rPr>
              <w:t>-------------------------------------------------------------------------------------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Univ. Examination </w:t>
            </w:r>
          </w:p>
          <w:p w:rsidR="001901D3" w:rsidRPr="00BB298D" w:rsidRDefault="001901D3" w:rsidP="00346B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0936" w:rsidRPr="00BB298D">
              <w:rPr>
                <w:rFonts w:ascii="Times New Roman" w:hAnsi="Times New Roman" w:cs="Times New Roman"/>
                <w:sz w:val="18"/>
                <w:szCs w:val="18"/>
              </w:rPr>
              <w:t xml:space="preserve">University Theory </w:t>
            </w:r>
            <w:r w:rsidRPr="00BB298D">
              <w:rPr>
                <w:rFonts w:ascii="Times New Roman" w:hAnsi="Times New Roman" w:cs="Times New Roman"/>
                <w:sz w:val="18"/>
                <w:szCs w:val="18"/>
              </w:rPr>
              <w:t>Examination:</w:t>
            </w:r>
            <w:r w:rsidRPr="00BB298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260936" w:rsidRPr="00BB298D">
              <w:rPr>
                <w:rFonts w:ascii="Times New Roman" w:hAnsi="Times New Roman" w:cs="Times New Roman"/>
                <w:b/>
                <w:szCs w:val="20"/>
              </w:rPr>
              <w:t>08.05.2024</w:t>
            </w: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B298D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Univ. Examination </w:t>
            </w:r>
          </w:p>
          <w:p w:rsidR="001901D3" w:rsidRPr="00BB298D" w:rsidRDefault="00BB298D" w:rsidP="00346B2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Practical exam – 06 .05.</w:t>
            </w:r>
            <w:r w:rsidR="00260936" w:rsidRPr="00BB298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901D3" w:rsidRPr="00BB298D" w:rsidRDefault="001901D3" w:rsidP="00346B2F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BB298D">
              <w:rPr>
                <w:sz w:val="18"/>
                <w:szCs w:val="18"/>
              </w:rPr>
              <w:t xml:space="preserve">Feedback </w:t>
            </w:r>
            <w:r w:rsidR="00180479">
              <w:rPr>
                <w:sz w:val="18"/>
                <w:szCs w:val="18"/>
              </w:rPr>
              <w:t>survey  date: 03</w:t>
            </w:r>
            <w:r w:rsidR="00260936" w:rsidRPr="00BB298D">
              <w:rPr>
                <w:sz w:val="18"/>
                <w:szCs w:val="18"/>
              </w:rPr>
              <w:t>.05.2024</w:t>
            </w:r>
          </w:p>
          <w:p w:rsidR="001901D3" w:rsidRPr="00BB298D" w:rsidRDefault="001901D3" w:rsidP="00346B2F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BB298D">
              <w:rPr>
                <w:sz w:val="18"/>
                <w:szCs w:val="18"/>
              </w:rPr>
              <w:t xml:space="preserve">End </w:t>
            </w:r>
            <w:r w:rsidR="00180479">
              <w:rPr>
                <w:sz w:val="18"/>
                <w:szCs w:val="18"/>
              </w:rPr>
              <w:t xml:space="preserve"> sem. Feedback survey  date: 04</w:t>
            </w:r>
            <w:r w:rsidRPr="00BB298D">
              <w:rPr>
                <w:sz w:val="18"/>
                <w:szCs w:val="18"/>
              </w:rPr>
              <w:t>.05.2024</w:t>
            </w:r>
          </w:p>
        </w:tc>
      </w:tr>
      <w:tr w:rsidR="001901D3" w:rsidRPr="00BB298D" w:rsidTr="00346B2F">
        <w:trPr>
          <w:trHeight w:val="267"/>
        </w:trPr>
        <w:tc>
          <w:tcPr>
            <w:tcW w:w="55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1D3" w:rsidRPr="00BB298D" w:rsidTr="00346B2F">
        <w:trPr>
          <w:trHeight w:val="296"/>
        </w:trPr>
        <w:tc>
          <w:tcPr>
            <w:tcW w:w="4729" w:type="dxa"/>
            <w:gridSpan w:val="8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98D">
              <w:rPr>
                <w:rFonts w:ascii="Times New Roman" w:hAnsi="Times New Roman" w:cs="Times New Roman"/>
                <w:b/>
              </w:rPr>
              <w:t>May 2024</w:t>
            </w:r>
          </w:p>
        </w:tc>
        <w:tc>
          <w:tcPr>
            <w:tcW w:w="6276" w:type="dxa"/>
            <w:vMerge/>
            <w:shd w:val="clear" w:color="auto" w:fill="auto"/>
            <w:vAlign w:val="center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01D3" w:rsidRPr="00BB298D" w:rsidTr="00346B2F">
        <w:trPr>
          <w:trHeight w:val="353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1D3" w:rsidRPr="00BB298D" w:rsidRDefault="001901D3" w:rsidP="00346B2F">
            <w:pPr>
              <w:rPr>
                <w:rFonts w:ascii="Times New Roman" w:hAnsi="Times New Roman" w:cs="Times New Roman"/>
              </w:rPr>
            </w:pPr>
            <w:r w:rsidRPr="00BB29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24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9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01D3" w:rsidRPr="00BB298D" w:rsidTr="00346B2F">
        <w:trPr>
          <w:trHeight w:val="44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98D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901D3" w:rsidRPr="00BB298D" w:rsidRDefault="001901D3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1901D3" w:rsidRPr="00BB298D" w:rsidRDefault="001901D3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86BF3" w:rsidRPr="00BB298D" w:rsidRDefault="00286BF3">
      <w:pPr>
        <w:rPr>
          <w:rFonts w:ascii="Times New Roman" w:hAnsi="Times New Roman" w:cs="Times New Roman"/>
        </w:rPr>
      </w:pPr>
    </w:p>
    <w:sectPr w:rsidR="00286BF3" w:rsidRPr="00BB2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1B1"/>
    <w:multiLevelType w:val="multilevel"/>
    <w:tmpl w:val="37FAE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>
    <w:useFELayout/>
  </w:compat>
  <w:rsids>
    <w:rsidRoot w:val="001901D3"/>
    <w:rsid w:val="00180479"/>
    <w:rsid w:val="001901D3"/>
    <w:rsid w:val="00260936"/>
    <w:rsid w:val="00286BF3"/>
    <w:rsid w:val="00562B3E"/>
    <w:rsid w:val="00BB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01D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90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01D3"/>
    <w:pPr>
      <w:spacing w:after="0" w:line="240" w:lineRule="auto"/>
    </w:pPr>
    <w:rPr>
      <w:rFonts w:eastAsiaTheme="minorHAns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6</cp:revision>
  <dcterms:created xsi:type="dcterms:W3CDTF">2025-02-27T04:45:00Z</dcterms:created>
  <dcterms:modified xsi:type="dcterms:W3CDTF">2025-02-27T04:52:00Z</dcterms:modified>
</cp:coreProperties>
</file>